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24B8" w14:textId="77777777" w:rsidR="00665BDA" w:rsidRDefault="00665BDA" w:rsidP="00665BDA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665BDA" w:rsidRPr="00413395" w14:paraId="53A38D50" w14:textId="77777777" w:rsidTr="004F217D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6BAC7F7B" w14:textId="77777777" w:rsidR="00665BDA" w:rsidRPr="00413395" w:rsidRDefault="00665BDA" w:rsidP="004F217D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665BDA" w:rsidRPr="00413395" w14:paraId="031A759B" w14:textId="77777777" w:rsidTr="004F2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4712B2D" w14:textId="77777777" w:rsidR="00665BDA" w:rsidRPr="00413395" w:rsidRDefault="00665BDA" w:rsidP="004F217D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4923384" w14:textId="77777777" w:rsidR="00665BDA" w:rsidRPr="00413395" w:rsidRDefault="00665BDA" w:rsidP="004F217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F2472" w14:textId="77777777" w:rsidR="00665BDA" w:rsidRPr="00413395" w:rsidRDefault="00665BDA" w:rsidP="004F217D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B60CEC" w14:textId="77777777" w:rsidR="00665BDA" w:rsidRPr="00413395" w:rsidRDefault="00665BDA" w:rsidP="004F217D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665BDA" w:rsidRPr="00413395" w14:paraId="00E8F9F5" w14:textId="77777777" w:rsidTr="004F2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1E73CE" w14:textId="77777777" w:rsidR="00665BDA" w:rsidRPr="00413395" w:rsidRDefault="00665BDA" w:rsidP="004F217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4D7E08" w14:textId="77777777" w:rsidR="00665BDA" w:rsidRDefault="00665BDA" w:rsidP="004F217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07E8BB5F" w14:textId="77777777" w:rsidR="00665BDA" w:rsidRPr="00413395" w:rsidRDefault="00665BDA" w:rsidP="004F217D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0668E369" w14:textId="77777777" w:rsidR="00665BDA" w:rsidRPr="00413395" w:rsidRDefault="00665BDA" w:rsidP="004F217D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665BDA" w:rsidRPr="00413395" w14:paraId="6CCCA59F" w14:textId="77777777" w:rsidTr="004F2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04C9D212" w14:textId="77777777" w:rsidR="00665BDA" w:rsidRPr="00413395" w:rsidRDefault="00665BDA" w:rsidP="004F217D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4D8CBA81" w14:textId="77777777" w:rsidR="00665BDA" w:rsidRPr="00990D95" w:rsidRDefault="00665BDA" w:rsidP="004F217D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2D21EE">
              <w:rPr>
                <w:b/>
                <w:bCs/>
                <w:color w:val="000000"/>
                <w:szCs w:val="20"/>
                <w:lang w:eastAsia="en-US"/>
              </w:rPr>
              <w:t>3. Računalno razmišljanje i programiranje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2ADBD485" w14:textId="77777777" w:rsidR="00665BDA" w:rsidRPr="00413395" w:rsidRDefault="00665BDA" w:rsidP="004F217D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4E74AAE3" w14:textId="3550340D" w:rsidR="00665BDA" w:rsidRPr="00413395" w:rsidRDefault="00665BDA" w:rsidP="004F217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>
              <w:rPr>
                <w:color w:val="000000"/>
                <w:szCs w:val="20"/>
              </w:rPr>
              <w:t>5</w:t>
            </w:r>
            <w:r>
              <w:rPr>
                <w:color w:val="000000"/>
                <w:szCs w:val="20"/>
              </w:rPr>
              <w:t>, 3</w:t>
            </w:r>
            <w:r>
              <w:rPr>
                <w:color w:val="000000"/>
                <w:szCs w:val="20"/>
              </w:rPr>
              <w:t>6</w:t>
            </w:r>
          </w:p>
        </w:tc>
      </w:tr>
      <w:tr w:rsidR="00665BDA" w:rsidRPr="00413395" w14:paraId="3AA4A017" w14:textId="77777777" w:rsidTr="004F2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01FAB8D4" w14:textId="77777777" w:rsidR="00665BDA" w:rsidRPr="00413395" w:rsidRDefault="00665BDA" w:rsidP="004F217D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0A915E6E" w14:textId="77777777" w:rsidR="00665BDA" w:rsidRPr="00413395" w:rsidRDefault="00665BDA" w:rsidP="004F217D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05E06B66" w14:textId="77777777" w:rsidR="00665BDA" w:rsidRPr="00413395" w:rsidRDefault="00665BDA" w:rsidP="004F217D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0D84CC77" w14:textId="77777777" w:rsidR="00665BDA" w:rsidRPr="00413395" w:rsidRDefault="00665BDA" w:rsidP="004F217D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siječanj</w:t>
            </w:r>
          </w:p>
        </w:tc>
      </w:tr>
    </w:tbl>
    <w:p w14:paraId="589E6167" w14:textId="77777777" w:rsidR="00665BDA" w:rsidRPr="00F0001F" w:rsidRDefault="00665BDA" w:rsidP="00665BDA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65BDA" w:rsidRPr="00413395" w14:paraId="668C5F0B" w14:textId="77777777" w:rsidTr="004F217D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4F0B9E75" w14:textId="77777777" w:rsidR="00665BDA" w:rsidRPr="00413395" w:rsidRDefault="00665BDA" w:rsidP="004F217D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0BCAD9E1" w14:textId="77777777" w:rsidR="00665BDA" w:rsidRPr="000820B0" w:rsidRDefault="00665BDA" w:rsidP="004F217D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B9149E">
              <w:rPr>
                <w:b/>
                <w:bCs/>
                <w:color w:val="000000"/>
                <w:szCs w:val="20"/>
              </w:rPr>
              <w:t>3.4. Kornjačina grafika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00154B62" w14:textId="77777777" w:rsidR="00665BDA" w:rsidRPr="00413395" w:rsidRDefault="00665BDA" w:rsidP="004F217D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4BF99C62" w14:textId="77777777" w:rsidR="00665BDA" w:rsidRPr="00413395" w:rsidRDefault="00665BDA" w:rsidP="004F217D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41F134C5" w14:textId="77777777" w:rsidR="00665BDA" w:rsidRPr="00413395" w:rsidRDefault="00665BDA" w:rsidP="004F217D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5D823086" w14:textId="77777777" w:rsidR="00665BDA" w:rsidRPr="00413395" w:rsidRDefault="00665BDA" w:rsidP="004F217D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32270516" w14:textId="77777777" w:rsidR="00665BDA" w:rsidRPr="000820B0" w:rsidRDefault="00665BDA" w:rsidP="00665BDA">
      <w:pPr>
        <w:rPr>
          <w:szCs w:val="20"/>
        </w:rPr>
      </w:pPr>
    </w:p>
    <w:p w14:paraId="1DFAD989" w14:textId="77777777" w:rsidR="00665BDA" w:rsidRDefault="00665BDA" w:rsidP="00665BD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65BDA" w:rsidRPr="00413395" w14:paraId="0C7ADFDE" w14:textId="77777777" w:rsidTr="004F217D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3B782D9E" w14:textId="77777777" w:rsidR="00665BDA" w:rsidRPr="001A40F0" w:rsidRDefault="00665BDA" w:rsidP="004F217D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665BDA" w:rsidRPr="00413395" w14:paraId="30FE9451" w14:textId="77777777" w:rsidTr="004F217D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EAF67A" w14:textId="77777777" w:rsidR="00665BDA" w:rsidRPr="00413395" w:rsidRDefault="00665BDA" w:rsidP="004F217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>B. 8. 3 prepoznaje i opisuje mogućnost primjene rekurzivnih postupaka pri rješavanju odabranih problema te istražuje daljnje mogućnosti primjene rekurzije.</w:t>
            </w:r>
          </w:p>
        </w:tc>
      </w:tr>
      <w:tr w:rsidR="00665BDA" w:rsidRPr="00413395" w14:paraId="7DD9B6A6" w14:textId="77777777" w:rsidTr="004F217D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318CB3C7" w14:textId="77777777" w:rsidR="00665BDA" w:rsidRPr="001A40F0" w:rsidRDefault="00665BDA" w:rsidP="004F217D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665BDA" w:rsidRPr="00413395" w14:paraId="183D9713" w14:textId="77777777" w:rsidTr="004F217D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410AF2" w14:textId="77777777" w:rsidR="00665BDA" w:rsidRPr="00D50128" w:rsidRDefault="00665BDA" w:rsidP="004F217D">
            <w:pPr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>MPT Učiti kako učiti</w:t>
            </w:r>
          </w:p>
          <w:p w14:paraId="6E4DBD81" w14:textId="77777777" w:rsidR="00665BDA" w:rsidRPr="00D50128" w:rsidRDefault="00665BDA" w:rsidP="004F217D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3.1.1.Učenik samostalno traži nove informacije iz različitih izvora, transformira ih u novo znanje i uspješno primjenjuje pri rješavanju problema. </w:t>
            </w:r>
          </w:p>
          <w:p w14:paraId="376BE4AA" w14:textId="77777777" w:rsidR="00665BDA" w:rsidRPr="00D50128" w:rsidRDefault="00665BDA" w:rsidP="004F217D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3.1.2. Učenik se koristi različitim strategijama učenja i primjenjuje ih u ostvarivanju ciljeva učenja i rješavanju problema u svim područjima učenja uz povremeno praćenje učitelja. </w:t>
            </w:r>
          </w:p>
          <w:p w14:paraId="41302FB0" w14:textId="77777777" w:rsidR="00665BDA" w:rsidRPr="00D50128" w:rsidRDefault="00665BDA" w:rsidP="004F217D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3.1.3. Učenik samostalno oblikuje svoje ideje i kreativno pristupa rješavanju problema.  </w:t>
            </w:r>
          </w:p>
          <w:p w14:paraId="70A25C49" w14:textId="77777777" w:rsidR="00665BDA" w:rsidRPr="00D50128" w:rsidRDefault="00665BDA" w:rsidP="004F217D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3.2.4. Učenik </w:t>
            </w:r>
            <w:proofErr w:type="spellStart"/>
            <w:r w:rsidRPr="00D50128">
              <w:rPr>
                <w:rFonts w:cs="Arial"/>
                <w:szCs w:val="20"/>
              </w:rPr>
              <w:t>samovrednuje</w:t>
            </w:r>
            <w:proofErr w:type="spellEnd"/>
            <w:r w:rsidRPr="00D50128">
              <w:rPr>
                <w:rFonts w:cs="Arial"/>
                <w:szCs w:val="20"/>
              </w:rPr>
              <w:t xml:space="preserve"> proces učenja i svoje rezultate, procjenjuje ostvareni napredak te na temelju toga planira buduće učenje. </w:t>
            </w:r>
          </w:p>
          <w:p w14:paraId="1FBB4532" w14:textId="77777777" w:rsidR="00665BDA" w:rsidRPr="00D50128" w:rsidRDefault="00665BDA" w:rsidP="004F217D">
            <w:pPr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>MPT Osobni i socijalni razvoj</w:t>
            </w:r>
          </w:p>
          <w:p w14:paraId="6E5A5F8F" w14:textId="77777777" w:rsidR="00665BDA" w:rsidRPr="00D50128" w:rsidRDefault="00665BDA" w:rsidP="004F217D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A 3.3. Razvija osobne potencijale. </w:t>
            </w:r>
          </w:p>
          <w:p w14:paraId="1C10ED55" w14:textId="77777777" w:rsidR="00665BDA" w:rsidRPr="00D50128" w:rsidRDefault="00665BDA" w:rsidP="004F217D">
            <w:pPr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>MPT Zdravlje</w:t>
            </w:r>
          </w:p>
          <w:p w14:paraId="506D9D6F" w14:textId="77777777" w:rsidR="00665BDA" w:rsidRPr="008D75CC" w:rsidRDefault="00665BDA" w:rsidP="004F217D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A.3.1.A Pravilno organizira vrijeme za rad i odmor tijekom dana.  </w:t>
            </w:r>
          </w:p>
        </w:tc>
      </w:tr>
      <w:tr w:rsidR="00665BDA" w:rsidRPr="00413395" w14:paraId="6984F8B7" w14:textId="77777777" w:rsidTr="004F217D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DD96F06" w14:textId="77777777" w:rsidR="00665BDA" w:rsidRPr="001A40F0" w:rsidRDefault="00665BDA" w:rsidP="004F217D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665BDA" w:rsidRPr="00413395" w14:paraId="058AFD2E" w14:textId="77777777" w:rsidTr="004F217D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4685E2" w14:textId="77777777" w:rsidR="00665BDA" w:rsidRPr="006E5969" w:rsidRDefault="00665BDA" w:rsidP="004F217D">
            <w:pPr>
              <w:jc w:val="left"/>
              <w:rPr>
                <w:rFonts w:cs="Arial"/>
                <w:szCs w:val="20"/>
              </w:rPr>
            </w:pPr>
          </w:p>
        </w:tc>
      </w:tr>
      <w:tr w:rsidR="00665BDA" w:rsidRPr="00413395" w14:paraId="15388E44" w14:textId="77777777" w:rsidTr="004F217D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01F8B87" w14:textId="77777777" w:rsidR="00665BDA" w:rsidRPr="001A40F0" w:rsidRDefault="00665BDA" w:rsidP="004F217D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665BDA" w:rsidRPr="00413395" w14:paraId="356B7D85" w14:textId="77777777" w:rsidTr="004F217D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B68079" w14:textId="77777777" w:rsidR="00665BDA" w:rsidRPr="00122B3E" w:rsidRDefault="00665BDA" w:rsidP="004F217D">
            <w:pPr>
              <w:jc w:val="left"/>
              <w:rPr>
                <w:rFonts w:cs="Arial"/>
                <w:szCs w:val="20"/>
              </w:rPr>
            </w:pPr>
            <w:r w:rsidRPr="00B22D2A">
              <w:rPr>
                <w:rFonts w:cs="Arial"/>
                <w:szCs w:val="20"/>
              </w:rPr>
              <w:t>Učenik promatra i opisuje zajednička obilježja nekih rekurzivnih fenomena te poznaje korake rekurzivnoga postupka. Analizira odabrani problem te u njemu identificira osnovi slučaj rekurzije te način rekurzivnoga pozivanja. Pronalazi i predlaže rješenje (grafički, riječima/uputama) odabranoga problema primjenom rekurzivnoga postupka. Učenik istražuje i predlaže primjere problema pri čijemu se rješavanju može primijeniti rekurzivni postupak.</w:t>
            </w:r>
          </w:p>
        </w:tc>
      </w:tr>
      <w:tr w:rsidR="00665BDA" w:rsidRPr="00413395" w14:paraId="6325DF87" w14:textId="77777777" w:rsidTr="004F217D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7BB2FCE" w14:textId="77777777" w:rsidR="00665BDA" w:rsidRPr="001A40F0" w:rsidRDefault="00665BDA" w:rsidP="004F217D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665BDA" w:rsidRPr="00413395" w14:paraId="27C122B9" w14:textId="77777777" w:rsidTr="004F217D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FD3B40" w14:textId="77777777" w:rsidR="00665BDA" w:rsidRPr="00D0157C" w:rsidRDefault="00665BDA" w:rsidP="004F217D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13D6CDBC" w14:textId="77777777" w:rsidR="00665BDA" w:rsidRPr="00D0157C" w:rsidRDefault="00665BDA" w:rsidP="004F217D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  <w:r w:rsidRPr="00D0157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interaktivni zadatci, izlazne kartice</w:t>
            </w:r>
          </w:p>
          <w:p w14:paraId="329F63B7" w14:textId="77777777" w:rsidR="00665BDA" w:rsidRPr="00413395" w:rsidRDefault="00665BDA" w:rsidP="004F217D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 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(rad u Pythonu)</w:t>
            </w:r>
          </w:p>
        </w:tc>
      </w:tr>
    </w:tbl>
    <w:p w14:paraId="375DD25F" w14:textId="77777777" w:rsidR="00665BDA" w:rsidRDefault="00665BDA" w:rsidP="00665BDA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665BDA" w:rsidRPr="00413395" w14:paraId="649E4638" w14:textId="77777777" w:rsidTr="004F217D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255C6513" w14:textId="77777777" w:rsidR="00665BDA" w:rsidRPr="00413395" w:rsidRDefault="00665BDA" w:rsidP="004F21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665BDA" w:rsidRPr="00413395" w14:paraId="72F9B76E" w14:textId="77777777" w:rsidTr="004F217D">
        <w:trPr>
          <w:trHeight w:val="190"/>
        </w:trPr>
        <w:tc>
          <w:tcPr>
            <w:tcW w:w="4581" w:type="pct"/>
            <w:vAlign w:val="center"/>
          </w:tcPr>
          <w:p w14:paraId="26F8B4A7" w14:textId="77777777" w:rsidR="00665BDA" w:rsidRPr="00413395" w:rsidRDefault="00665BDA" w:rsidP="004F217D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2E372A22" w14:textId="77777777" w:rsidR="00665BDA" w:rsidRPr="00413395" w:rsidRDefault="00665BDA" w:rsidP="004F217D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15582E6D" w14:textId="77777777" w:rsidR="00665BDA" w:rsidRPr="00413395" w:rsidRDefault="00665BDA" w:rsidP="004F21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65BDA" w:rsidRPr="00413395" w14:paraId="09E70285" w14:textId="77777777" w:rsidTr="004F217D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70FEDAC3" w14:textId="77777777" w:rsidR="00665BDA" w:rsidRPr="00413395" w:rsidRDefault="00665BDA" w:rsidP="004F217D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C1B68F1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4295DA5D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</w:p>
        </w:tc>
      </w:tr>
      <w:tr w:rsidR="00665BDA" w:rsidRPr="00413395" w14:paraId="48B4F948" w14:textId="77777777" w:rsidTr="004F217D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7E586EE5" w14:textId="2A49C999" w:rsidR="00665BDA" w:rsidRPr="00722BDD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t xml:space="preserve">Kroz razgovor s učenicima prisjetiti se kako smo na prethodnom satu riješili primjere grafičkih zadataka primjenom rekurzije, ali i bez primjene rekurzije uporabom petlje </w:t>
            </w:r>
            <w:proofErr w:type="spellStart"/>
            <w:r>
              <w:t>while</w:t>
            </w:r>
            <w:proofErr w:type="spellEnd"/>
            <w:r>
              <w:t>. Najaviti učenicima da će danas upoznati još nekoliko zanimljivih grafičkih primjera.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21A34B71" w14:textId="77777777" w:rsidR="00665BDA" w:rsidRDefault="00665BDA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1091F875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4AF56224" w14:textId="77777777" w:rsidR="00665BDA" w:rsidRDefault="00665BDA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42C2DD6A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65BDA" w:rsidRPr="00413395" w14:paraId="55BD0906" w14:textId="77777777" w:rsidTr="004F217D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61CC2DD3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106DC5A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2F406DB2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</w:p>
        </w:tc>
      </w:tr>
      <w:tr w:rsidR="00665BDA" w:rsidRPr="00413395" w14:paraId="369127B8" w14:textId="77777777" w:rsidTr="004F217D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50101055" w14:textId="4F10FCAD" w:rsidR="00665BDA" w:rsidRDefault="00665BDA" w:rsidP="004F217D">
            <w:r w:rsidRPr="00963D72">
              <w:rPr>
                <w:b/>
              </w:rPr>
              <w:t>U:</w:t>
            </w:r>
            <w:r>
              <w:t xml:space="preserve"> 3.4. Kornjačina grafika (str. </w:t>
            </w:r>
            <w:r>
              <w:t>80</w:t>
            </w:r>
            <w:r>
              <w:t xml:space="preserve"> – </w:t>
            </w:r>
            <w:r>
              <w:t>82</w:t>
            </w:r>
            <w:r>
              <w:t>)</w:t>
            </w:r>
          </w:p>
          <w:p w14:paraId="134F6EF7" w14:textId="77777777" w:rsidR="00665BDA" w:rsidRDefault="00665BDA" w:rsidP="004F217D"/>
          <w:p w14:paraId="5B7E5DE2" w14:textId="203859DF" w:rsidR="00665BDA" w:rsidRDefault="00665BDA" w:rsidP="00665BDA">
            <w:r w:rsidRPr="00043B63">
              <w:rPr>
                <w:b/>
              </w:rPr>
              <w:t>Zadatak 19.</w:t>
            </w:r>
            <w:r>
              <w:t xml:space="preserve"> (udžbenik, str. </w:t>
            </w:r>
            <w:r>
              <w:t>80</w:t>
            </w:r>
            <w:r>
              <w:t>) – Spirala sa zvijezdama.</w:t>
            </w:r>
          </w:p>
          <w:p w14:paraId="19E498D8" w14:textId="77777777" w:rsidR="00665BDA" w:rsidRDefault="00665BDA" w:rsidP="00665BDA">
            <w:r>
              <w:t>Zajedno s učenicima analizirati zadatak, primjer testiranja i sliku rezultata u grafičkom prozoru. Učenici trebaju promotriti računalni program i uočiti listu boja i funkciju zvijezda(). Objasniti učenicima računalni program. Učenici upišu program u Pythonu i pokrenu ga.</w:t>
            </w:r>
          </w:p>
          <w:p w14:paraId="71C865F7" w14:textId="77777777" w:rsidR="00665BDA" w:rsidRDefault="00665BDA" w:rsidP="00665BDA"/>
          <w:p w14:paraId="2FFCAA38" w14:textId="77777777" w:rsidR="00665BDA" w:rsidRDefault="00665BDA" w:rsidP="00665BDA">
            <w:r>
              <w:t>Aktivnost za učenike:</w:t>
            </w:r>
          </w:p>
          <w:p w14:paraId="0B1AF8FE" w14:textId="13D25677" w:rsidR="00665BDA" w:rsidRDefault="00665BDA" w:rsidP="00665BDA">
            <w:r w:rsidRPr="00CC3DDA">
              <w:rPr>
                <w:b/>
              </w:rPr>
              <w:t>Vježba 7.</w:t>
            </w:r>
            <w:r>
              <w:t xml:space="preserve"> (udžbenik, str. </w:t>
            </w:r>
            <w:r>
              <w:t>80</w:t>
            </w:r>
            <w:r>
              <w:t>) – Dograditi prethodni zadatak: upotrijebiti još neke boje.</w:t>
            </w:r>
          </w:p>
          <w:p w14:paraId="24CEE92A" w14:textId="77777777" w:rsidR="00665BDA" w:rsidRDefault="00665BDA" w:rsidP="00665BDA">
            <w:r>
              <w:t>Učenici samostalno rješavaju zadatak. Učitelj prati rad učenika i usmjerava ih prema rješenju. Učenik koji prvi riješi zadatak predstavi svoje rješenje razredu. Objasniti eventualne nejasnoće.</w:t>
            </w:r>
          </w:p>
          <w:p w14:paraId="30D3AF46" w14:textId="77777777" w:rsidR="00665BDA" w:rsidRDefault="00665BDA" w:rsidP="00665BDA"/>
          <w:p w14:paraId="43F7E10D" w14:textId="721FEDA1" w:rsidR="00665BDA" w:rsidRDefault="00665BDA" w:rsidP="00665BDA">
            <w:r>
              <w:rPr>
                <w:b/>
              </w:rPr>
              <w:t>Zadatak 20</w:t>
            </w:r>
            <w:r w:rsidRPr="00043B63">
              <w:rPr>
                <w:b/>
              </w:rPr>
              <w:t>.</w:t>
            </w:r>
            <w:r>
              <w:t xml:space="preserve"> (udžbenik, str. </w:t>
            </w:r>
            <w:r>
              <w:t>80</w:t>
            </w:r>
            <w:r>
              <w:t xml:space="preserve"> - </w:t>
            </w:r>
            <w:r>
              <w:t>81</w:t>
            </w:r>
            <w:r>
              <w:t>) – Dubina kvadrata.</w:t>
            </w:r>
          </w:p>
          <w:p w14:paraId="17819AA6" w14:textId="77777777" w:rsidR="00665BDA" w:rsidRDefault="00665BDA" w:rsidP="00665BDA">
            <w:r>
              <w:t>Zajedno s učenicima analizirati zadatak, primjer testiranja i sliku rezultata u grafičkom prozoru. Objasniti učenicima računalni program. Učenici upišu program u Pythonu i pokrenu ga.</w:t>
            </w:r>
          </w:p>
          <w:p w14:paraId="62168D7F" w14:textId="77777777" w:rsidR="00665BDA" w:rsidRDefault="00665BDA" w:rsidP="00665BDA"/>
          <w:p w14:paraId="163F2E03" w14:textId="32DD5F0F" w:rsidR="00665BDA" w:rsidRDefault="00665BDA" w:rsidP="00665BDA">
            <w:r>
              <w:rPr>
                <w:b/>
              </w:rPr>
              <w:t>Zadatak 21</w:t>
            </w:r>
            <w:r w:rsidRPr="00043B63">
              <w:rPr>
                <w:b/>
              </w:rPr>
              <w:t>.</w:t>
            </w:r>
            <w:r>
              <w:t xml:space="preserve"> (udžbenik, str. </w:t>
            </w:r>
            <w:r>
              <w:t>81</w:t>
            </w:r>
            <w:r>
              <w:t>) –  Dograditi prethodni zadatak: umjesto kvadrata crtati trokute stranice a dubine n.</w:t>
            </w:r>
          </w:p>
          <w:p w14:paraId="10D4D9A6" w14:textId="77777777" w:rsidR="00665BDA" w:rsidRDefault="00665BDA" w:rsidP="00665BDA">
            <w:r>
              <w:t>Zajedno s učenicima analizirati zadatak, primjer testiranja i sliku rezultata u grafičkom prozoru. Potaknuti učenike na razmišljanje kako bi dogradili prethodni računalni program tako da rješava navedeni zadatak. Kroz razgovor dovesti učenike do zaključka što bi trebalo izmijeniti u prethodnom programu. Učenici samostalno naprave izmjene programa u Pythonu i pokrenu ga.</w:t>
            </w:r>
          </w:p>
          <w:p w14:paraId="50AE5D64" w14:textId="77777777" w:rsidR="00665BDA" w:rsidRDefault="00665BDA" w:rsidP="00665BDA"/>
          <w:p w14:paraId="4C41A5FC" w14:textId="693D4298" w:rsidR="00665BDA" w:rsidRDefault="00665BDA" w:rsidP="00665BDA">
            <w:r>
              <w:rPr>
                <w:b/>
              </w:rPr>
              <w:t>Zadatak 22</w:t>
            </w:r>
            <w:r w:rsidRPr="00043B63">
              <w:rPr>
                <w:b/>
              </w:rPr>
              <w:t>.</w:t>
            </w:r>
            <w:r>
              <w:t xml:space="preserve"> (udžbenik, str. 8</w:t>
            </w:r>
            <w:r>
              <w:t>2</w:t>
            </w:r>
            <w:r>
              <w:t>) – Dograditi prethodni zadatak (zadatak 19., spirala sa zvijezdama): umjesto zvijezda u spirali crtati neke druge obojene likove, npr. trokute ili kvadrate.</w:t>
            </w:r>
          </w:p>
          <w:p w14:paraId="0D899A87" w14:textId="77777777" w:rsidR="00665BDA" w:rsidRDefault="00665BDA" w:rsidP="00665BDA">
            <w:r>
              <w:t>Potaknuti učenike na razmišljanje kako bi dogradili prethodni računalni program tako da rješava navedeni zadatak. Kroz razgovor dovesti učenike do zaključka što bi trebalo izmijeniti u prethodnom programu. Učenici samostalno naprave izmjene programa u Pythonu i pokrenu ga.</w:t>
            </w:r>
          </w:p>
          <w:p w14:paraId="72F9E8AF" w14:textId="77777777" w:rsidR="00665BDA" w:rsidRDefault="00665BDA" w:rsidP="00665BDA"/>
          <w:p w14:paraId="786071E3" w14:textId="77777777" w:rsidR="00665BDA" w:rsidRDefault="00665BDA" w:rsidP="00665BDA">
            <w:r>
              <w:t xml:space="preserve">Objasniti učenicima što su </w:t>
            </w:r>
            <w:proofErr w:type="spellStart"/>
            <w:r>
              <w:t>fraktali</w:t>
            </w:r>
            <w:proofErr w:type="spellEnd"/>
            <w:r>
              <w:t xml:space="preserve"> i pokazati primjere. Povezati </w:t>
            </w:r>
            <w:proofErr w:type="spellStart"/>
            <w:r>
              <w:t>fraktale</w:t>
            </w:r>
            <w:proofErr w:type="spellEnd"/>
            <w:r>
              <w:t xml:space="preserve"> sa svakodnevnim životom (snježna pahuljica). </w:t>
            </w:r>
          </w:p>
          <w:p w14:paraId="26FE1C75" w14:textId="77777777" w:rsidR="00665BDA" w:rsidRDefault="00665BDA" w:rsidP="00665BDA"/>
          <w:p w14:paraId="7D968C3E" w14:textId="5B12509A" w:rsidR="00665BDA" w:rsidRDefault="00665BDA" w:rsidP="00665BDA">
            <w:r>
              <w:rPr>
                <w:b/>
              </w:rPr>
              <w:t>Zadatak 23</w:t>
            </w:r>
            <w:r w:rsidRPr="00043B63">
              <w:rPr>
                <w:b/>
              </w:rPr>
              <w:t>.</w:t>
            </w:r>
            <w:r>
              <w:t xml:space="preserve"> (udžbenik, str. 8</w:t>
            </w:r>
            <w:r>
              <w:t>2</w:t>
            </w:r>
            <w:r>
              <w:t xml:space="preserve">) – </w:t>
            </w:r>
            <w:proofErr w:type="spellStart"/>
            <w:r>
              <w:t>Kochova</w:t>
            </w:r>
            <w:proofErr w:type="spellEnd"/>
            <w:r>
              <w:t xml:space="preserve"> pahuljica.</w:t>
            </w:r>
          </w:p>
          <w:p w14:paraId="138F1B44" w14:textId="77777777" w:rsidR="00665BDA" w:rsidRDefault="00665BDA" w:rsidP="00665BDA">
            <w:r>
              <w:t xml:space="preserve">Objasniti učenicima što je i kako nastaje </w:t>
            </w:r>
            <w:proofErr w:type="spellStart"/>
            <w:r>
              <w:t>Kochova</w:t>
            </w:r>
            <w:proofErr w:type="spellEnd"/>
            <w:r>
              <w:t xml:space="preserve"> pahuljica. Naglasiti učenicima da ovaj crtež nije moguće nacrtati bez primjene rekurzije.</w:t>
            </w:r>
          </w:p>
          <w:p w14:paraId="7415B32D" w14:textId="77777777" w:rsidR="00665BDA" w:rsidRDefault="00665BDA" w:rsidP="00665BDA">
            <w:r>
              <w:t>Zajedno s učenicima analizirati zadatak, primjere testiranja i sliku rezultata u grafičkom prozoru. Učenici trebaju promotriti računalni program i uočiti rekurzivnu funkciju. Objasniti učenicima računalni program. Učenici upišu program u Pythonu i pokrenu ga.</w:t>
            </w:r>
          </w:p>
          <w:p w14:paraId="7F87BD61" w14:textId="6FB47D93" w:rsidR="00665BDA" w:rsidRDefault="00665BDA" w:rsidP="00665BDA"/>
          <w:p w14:paraId="7A4253E7" w14:textId="6CF53358" w:rsidR="006B585C" w:rsidRDefault="006B585C" w:rsidP="00665BDA">
            <w:r>
              <w:t>Aktivnost za učenike:</w:t>
            </w:r>
          </w:p>
          <w:p w14:paraId="15BFA09F" w14:textId="78E7CE7C" w:rsidR="006B585C" w:rsidRPr="006B585C" w:rsidRDefault="006B585C" w:rsidP="00665BDA">
            <w:pPr>
              <w:rPr>
                <w:b/>
                <w:bCs/>
              </w:rPr>
            </w:pPr>
            <w:r w:rsidRPr="006B585C">
              <w:rPr>
                <w:b/>
                <w:bCs/>
              </w:rPr>
              <w:t>DDS Igraj se i uči</w:t>
            </w:r>
          </w:p>
          <w:p w14:paraId="21BA0894" w14:textId="63EE5BA9" w:rsidR="006B585C" w:rsidRDefault="006B585C" w:rsidP="006B585C">
            <w:r>
              <w:t xml:space="preserve">Ovisno o raspoloživom vremenu učenici rješavaju zadatke dostupne na e-sferi (slagalica, </w:t>
            </w:r>
            <w:r>
              <w:t xml:space="preserve">povezivanje parova, </w:t>
            </w:r>
            <w:r>
              <w:t>križaljka</w:t>
            </w:r>
            <w:r>
              <w:t xml:space="preserve"> i dr.</w:t>
            </w:r>
            <w:r>
              <w:t>).</w:t>
            </w:r>
          </w:p>
          <w:p w14:paraId="4A3F5E2D" w14:textId="7136E036" w:rsidR="006B585C" w:rsidRDefault="006B585C" w:rsidP="006B585C">
            <w:hyperlink r:id="rId5" w:history="1">
              <w:r w:rsidRPr="0021052E">
                <w:rPr>
                  <w:rStyle w:val="Hiperveza"/>
                </w:rPr>
                <w:t>https://www.e-sfera.hr/dodatni-digitalni-sadrzaji/8cd3bfd5-b94f-4dcf-8cf4-ecc763fdd7ec/</w:t>
              </w:r>
            </w:hyperlink>
            <w:r>
              <w:t xml:space="preserve"> </w:t>
            </w:r>
          </w:p>
          <w:p w14:paraId="50A61912" w14:textId="0F1CB65C" w:rsidR="006B585C" w:rsidRDefault="006B585C" w:rsidP="00665BDA"/>
          <w:p w14:paraId="15793225" w14:textId="77777777" w:rsidR="00665BDA" w:rsidRDefault="00665BDA" w:rsidP="00665BDA">
            <w:r>
              <w:t>Aktivnost za učenike:</w:t>
            </w:r>
          </w:p>
          <w:p w14:paraId="65856B50" w14:textId="0CA6A2AB" w:rsidR="00665BDA" w:rsidRDefault="00665BDA" w:rsidP="00665BDA">
            <w:r w:rsidRPr="00922302">
              <w:rPr>
                <w:b/>
              </w:rPr>
              <w:t>R</w:t>
            </w:r>
            <w:r>
              <w:rPr>
                <w:b/>
              </w:rPr>
              <w:t>adna bilježnica</w:t>
            </w:r>
            <w:r w:rsidRPr="00922302">
              <w:rPr>
                <w:b/>
              </w:rPr>
              <w:t>:</w:t>
            </w:r>
            <w:r>
              <w:t xml:space="preserve"> 3.4. Kornjačina grafika (str. 27, zadatak 4.)</w:t>
            </w:r>
          </w:p>
          <w:p w14:paraId="1CE17A8C" w14:textId="036C52F8" w:rsidR="00665BDA" w:rsidRPr="00D1192F" w:rsidRDefault="00665BDA" w:rsidP="00665BDA">
            <w:r>
              <w:t>U</w:t>
            </w:r>
            <w:r w:rsidRPr="0004607F">
              <w:t xml:space="preserve">čenici samostalno </w:t>
            </w:r>
            <w:r>
              <w:t>rješava</w:t>
            </w:r>
            <w:r w:rsidRPr="0004607F">
              <w:t>j</w:t>
            </w:r>
            <w:r>
              <w:t>u zadatak</w:t>
            </w:r>
            <w:r w:rsidRPr="0004607F">
              <w:t>.</w:t>
            </w:r>
            <w:r>
              <w:t xml:space="preserve"> Kao pomoć u rješavanju zadat</w:t>
            </w:r>
            <w:r w:rsidRPr="0004607F">
              <w:t xml:space="preserve">ka </w:t>
            </w:r>
            <w:r>
              <w:t xml:space="preserve">mogu </w:t>
            </w:r>
            <w:r w:rsidRPr="0004607F">
              <w:t>se koristiti udžbenik</w:t>
            </w:r>
            <w:r>
              <w:t>om i materijalima na sustavu e-sfera</w:t>
            </w:r>
            <w:r w:rsidRPr="0004607F">
              <w:t>.</w:t>
            </w:r>
            <w:r>
              <w:t xml:space="preserve"> Učenici upišu i pokrenu program u Pythonu</w:t>
            </w:r>
            <w:r>
              <w:t>.</w:t>
            </w:r>
            <w:r>
              <w:t xml:space="preserve"> </w:t>
            </w:r>
          </w:p>
        </w:tc>
        <w:tc>
          <w:tcPr>
            <w:tcW w:w="216" w:type="pct"/>
            <w:tcBorders>
              <w:top w:val="nil"/>
            </w:tcBorders>
          </w:tcPr>
          <w:p w14:paraId="112713F8" w14:textId="77777777" w:rsidR="00665BDA" w:rsidRDefault="00665BDA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2335D308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62EDADC0" w14:textId="77777777" w:rsidR="00665BDA" w:rsidRDefault="00665BDA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532F8267" w14:textId="77777777" w:rsidR="00665BDA" w:rsidRDefault="00665BDA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60AA9995" w14:textId="77777777" w:rsidR="00665BDA" w:rsidRDefault="00665BDA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0BD2E61D" w14:textId="77777777" w:rsidR="00665BDA" w:rsidRDefault="00665BDA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34D2991D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0E48B851" w14:textId="77777777" w:rsidR="00665BDA" w:rsidRDefault="00665BDA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6D3B98B" w14:textId="77777777" w:rsidR="00665BDA" w:rsidRDefault="00665BDA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5381D33A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</w:p>
        </w:tc>
      </w:tr>
      <w:tr w:rsidR="00665BDA" w:rsidRPr="00413395" w14:paraId="1C23429C" w14:textId="77777777" w:rsidTr="004F217D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79AD9AE7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41C80B0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2481A1A7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</w:p>
        </w:tc>
      </w:tr>
      <w:tr w:rsidR="00665BDA" w:rsidRPr="00413395" w14:paraId="25AFD66E" w14:textId="77777777" w:rsidTr="004F217D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0FBF2454" w14:textId="367F73C5" w:rsidR="00665BDA" w:rsidRPr="00BA6E92" w:rsidRDefault="00665BDA" w:rsidP="004F217D">
            <w:pPr>
              <w:rPr>
                <w:i/>
                <w:iCs/>
              </w:rPr>
            </w:pPr>
            <w:r w:rsidRPr="00BA6E92">
              <w:rPr>
                <w:i/>
                <w:iCs/>
              </w:rPr>
              <w:t>Ponavljanje</w:t>
            </w:r>
            <w:r w:rsidR="006B585C">
              <w:rPr>
                <w:i/>
                <w:iCs/>
              </w:rPr>
              <w:t xml:space="preserve"> i provjera znanja</w:t>
            </w:r>
          </w:p>
          <w:p w14:paraId="32E17332" w14:textId="77777777" w:rsidR="00665BDA" w:rsidRDefault="00665BDA" w:rsidP="004F217D"/>
          <w:p w14:paraId="721317CD" w14:textId="77777777" w:rsidR="006B585C" w:rsidRDefault="006B585C" w:rsidP="006B585C">
            <w:r>
              <w:t>Pregledavanje radne bilježnice i programa u Pythonu te objašnjavanje eventualnih nejasnoća.</w:t>
            </w:r>
          </w:p>
          <w:p w14:paraId="2984EE5D" w14:textId="4EE648AE" w:rsidR="00665BDA" w:rsidRDefault="00665BDA" w:rsidP="004F217D">
            <w:pPr>
              <w:jc w:val="left"/>
              <w:rPr>
                <w:b/>
              </w:rPr>
            </w:pPr>
          </w:p>
          <w:p w14:paraId="6BE49613" w14:textId="77777777" w:rsidR="006B585C" w:rsidRDefault="006B585C" w:rsidP="006B585C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Kroz razgovor s učenicima pomoću pitanja iz udžbenika i sažetka ponoviti lekciju.</w:t>
            </w:r>
          </w:p>
          <w:p w14:paraId="2C6042A5" w14:textId="77777777" w:rsidR="006B585C" w:rsidRPr="002A720A" w:rsidRDefault="006B585C" w:rsidP="006B585C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2A720A">
              <w:rPr>
                <w:rFonts w:cs="Arial"/>
                <w:b/>
                <w:bCs/>
                <w:szCs w:val="20"/>
              </w:rPr>
              <w:t>U: Provjerite svoje znanje</w:t>
            </w:r>
          </w:p>
          <w:p w14:paraId="4A02FD19" w14:textId="77777777" w:rsidR="006B585C" w:rsidRDefault="006B585C" w:rsidP="006B585C">
            <w:r w:rsidRPr="00D42038">
              <w:rPr>
                <w:b/>
              </w:rPr>
              <w:t xml:space="preserve">U: Sažetak </w:t>
            </w:r>
            <w:r w:rsidRPr="00D42038">
              <w:t>(</w:t>
            </w:r>
            <w:r w:rsidRPr="00BF051C">
              <w:t>str. 8</w:t>
            </w:r>
            <w:r>
              <w:t>2</w:t>
            </w:r>
            <w:r w:rsidRPr="00BF051C">
              <w:t>)</w:t>
            </w:r>
          </w:p>
          <w:p w14:paraId="11C08D8B" w14:textId="525CB7C6" w:rsidR="006B585C" w:rsidRPr="00BF051C" w:rsidRDefault="006B585C" w:rsidP="006B585C">
            <w:r>
              <w:t>Kroz razgovor s učenicima i ponovnim pokazivanjem rješenja odabranih zadataka napraviti kratak pregled i ukratko ponoviti kako smo riješili ove primjere grafičkih zadataka primjenom rekurzije.</w:t>
            </w:r>
          </w:p>
          <w:p w14:paraId="39B1527E" w14:textId="6FC1B5E9" w:rsidR="00665BDA" w:rsidRDefault="00665BDA" w:rsidP="004F217D"/>
          <w:p w14:paraId="0D1FC182" w14:textId="77777777" w:rsidR="00665BDA" w:rsidRDefault="00665BDA" w:rsidP="004F217D">
            <w:pPr>
              <w:jc w:val="left"/>
            </w:pPr>
            <w:r>
              <w:t>Uputiti učenike na dodatne digitalne sadržaje dostupne na e-sferi.</w:t>
            </w:r>
          </w:p>
          <w:p w14:paraId="648CA702" w14:textId="6AA5E7F6" w:rsidR="00DD470D" w:rsidRPr="00DD470D" w:rsidRDefault="00DD470D" w:rsidP="004F217D">
            <w:pPr>
              <w:rPr>
                <w:bCs/>
              </w:rPr>
            </w:pPr>
            <w:r>
              <w:rPr>
                <w:b/>
              </w:rPr>
              <w:t xml:space="preserve">DDS Moj oblak: </w:t>
            </w:r>
            <w:r w:rsidRPr="00DD470D">
              <w:rPr>
                <w:bCs/>
              </w:rPr>
              <w:t>Računalna rješenja zadataka iz udžbenika</w:t>
            </w:r>
          </w:p>
          <w:p w14:paraId="164F4244" w14:textId="7F93CF82" w:rsidR="00665BDA" w:rsidRPr="00326B48" w:rsidRDefault="00665BDA" w:rsidP="004F217D">
            <w:pPr>
              <w:rPr>
                <w:bCs/>
              </w:rPr>
            </w:pPr>
            <w:r w:rsidRPr="000A325C">
              <w:rPr>
                <w:b/>
              </w:rPr>
              <w:t>DDS</w:t>
            </w:r>
            <w:r>
              <w:rPr>
                <w:b/>
              </w:rPr>
              <w:t xml:space="preserve"> e-Učionica: </w:t>
            </w:r>
            <w:r>
              <w:rPr>
                <w:bCs/>
              </w:rPr>
              <w:t>Rekurzija – Kornjačina grafika</w:t>
            </w:r>
          </w:p>
          <w:p w14:paraId="79ADDA5B" w14:textId="77777777" w:rsidR="00665BDA" w:rsidRDefault="00665BDA" w:rsidP="004F217D">
            <w:hyperlink r:id="rId6" w:history="1">
              <w:r w:rsidRPr="0021052E">
                <w:rPr>
                  <w:rStyle w:val="Hiperveza"/>
                </w:rPr>
                <w:t>https://www.e-sfera.hr/dodatni-digitalni-sadrzaji/8cd3bfd5-b94f-4dcf-8cf4-ecc763fdd7ec/</w:t>
              </w:r>
            </w:hyperlink>
            <w:r>
              <w:t xml:space="preserve"> </w:t>
            </w:r>
          </w:p>
          <w:p w14:paraId="1D9EC2FB" w14:textId="77777777" w:rsidR="00665BDA" w:rsidRDefault="00665BDA" w:rsidP="004F217D"/>
          <w:p w14:paraId="6EAADCA4" w14:textId="77777777" w:rsidR="00665BDA" w:rsidRPr="007541A1" w:rsidRDefault="00665BDA" w:rsidP="004F217D">
            <w:pPr>
              <w:jc w:val="left"/>
              <w:rPr>
                <w:szCs w:val="20"/>
              </w:rPr>
            </w:pPr>
            <w:proofErr w:type="spellStart"/>
            <w:r>
              <w:t>Samovrednovanje</w:t>
            </w:r>
            <w:proofErr w:type="spellEnd"/>
            <w:r>
              <w:t xml:space="preserve">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2BDF6808" w14:textId="77777777" w:rsidR="00665BDA" w:rsidRDefault="00665BDA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34A6B67A" w14:textId="77777777" w:rsidR="00665BDA" w:rsidRDefault="00665BDA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7AB3294E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46447E03" w14:textId="77777777" w:rsidR="00665BDA" w:rsidRDefault="00665BDA" w:rsidP="004F217D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4CA3097D" w14:textId="77777777" w:rsidR="00665BDA" w:rsidRPr="00413395" w:rsidRDefault="00665BDA" w:rsidP="004F217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65C20184" w14:textId="77777777" w:rsidR="00665BDA" w:rsidRDefault="00665BDA" w:rsidP="00665BD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665BDA" w:rsidRPr="00413395" w14:paraId="1971109F" w14:textId="77777777" w:rsidTr="004F217D">
        <w:trPr>
          <w:trHeight w:val="248"/>
        </w:trPr>
        <w:tc>
          <w:tcPr>
            <w:tcW w:w="1250" w:type="pct"/>
          </w:tcPr>
          <w:p w14:paraId="5EC110B3" w14:textId="77777777" w:rsidR="00665BDA" w:rsidRPr="00413395" w:rsidRDefault="00665BDA" w:rsidP="004F217D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2FAA8483" w14:textId="77777777" w:rsidR="00665BDA" w:rsidRPr="00413395" w:rsidRDefault="00665BDA" w:rsidP="004F217D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3BAA5521" w14:textId="77777777" w:rsidR="00665BDA" w:rsidRPr="00413395" w:rsidRDefault="00665BDA" w:rsidP="004F217D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1090AE08" w14:textId="77777777" w:rsidR="00665BDA" w:rsidRPr="00413395" w:rsidRDefault="00665BDA" w:rsidP="004F217D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665BDA" w:rsidRPr="00413395" w14:paraId="58094C20" w14:textId="77777777" w:rsidTr="004F217D">
        <w:trPr>
          <w:trHeight w:val="247"/>
        </w:trPr>
        <w:tc>
          <w:tcPr>
            <w:tcW w:w="1250" w:type="pct"/>
          </w:tcPr>
          <w:p w14:paraId="21976194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47873EFC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2A8829AE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44B3D3C6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41D02B6C" w14:textId="77777777" w:rsidR="00665BDA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6A1E9590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325CB285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29395FCD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191CF9E4" w14:textId="77777777" w:rsidR="00665BDA" w:rsidRPr="0025758D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07AB5F12" w14:textId="77777777" w:rsidR="00665BDA" w:rsidRPr="0025758D" w:rsidRDefault="00665BDA" w:rsidP="004F217D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546AF4B4" w14:textId="77777777" w:rsidR="00665BDA" w:rsidRPr="0025758D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263A7BF4" w14:textId="77777777" w:rsidR="00665BDA" w:rsidRPr="0025758D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2CB1FBF6" w14:textId="77777777" w:rsidR="00665BDA" w:rsidRPr="0025758D" w:rsidRDefault="00665BDA" w:rsidP="004F217D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</w:t>
            </w:r>
            <w:proofErr w:type="spellStart"/>
            <w:r>
              <w:rPr>
                <w:rFonts w:cs="Arial"/>
                <w:szCs w:val="20"/>
              </w:rPr>
              <w:t>primjenskom</w:t>
            </w:r>
            <w:proofErr w:type="spellEnd"/>
            <w:r>
              <w:rPr>
                <w:rFonts w:cs="Arial"/>
                <w:szCs w:val="20"/>
              </w:rPr>
              <w:t>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431BC84F" w14:textId="77777777" w:rsidR="00665BDA" w:rsidRDefault="00665BDA" w:rsidP="004F217D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1BE06487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0A7D631E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075021BC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282AE6BD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10E2B868" w14:textId="77777777" w:rsidR="00665BDA" w:rsidRPr="00413395" w:rsidRDefault="00665BDA" w:rsidP="004F217D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64C915CB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1155E670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27761A6D" w14:textId="77777777" w:rsidR="00665BDA" w:rsidRPr="00413395" w:rsidRDefault="00665BDA" w:rsidP="004F217D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78E082DD" w14:textId="77777777" w:rsidR="00665BDA" w:rsidRDefault="00665BDA" w:rsidP="004F217D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77BA3A91" w14:textId="77777777" w:rsidR="00665BDA" w:rsidRPr="00F0001F" w:rsidRDefault="00665BDA" w:rsidP="00665BDA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65BDA" w:rsidRPr="00413395" w14:paraId="62E1C084" w14:textId="77777777" w:rsidTr="004F217D">
        <w:tc>
          <w:tcPr>
            <w:tcW w:w="9043" w:type="dxa"/>
            <w:tcBorders>
              <w:bottom w:val="nil"/>
            </w:tcBorders>
          </w:tcPr>
          <w:p w14:paraId="3E65CFCD" w14:textId="77777777" w:rsidR="00665BDA" w:rsidRPr="00413395" w:rsidRDefault="00665BDA" w:rsidP="004F217D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665BDA" w:rsidRPr="00413395" w14:paraId="34988930" w14:textId="77777777" w:rsidTr="004F217D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09A36804" w14:textId="77777777" w:rsidR="00665BDA" w:rsidRPr="00802FA3" w:rsidRDefault="00665BDA" w:rsidP="004F217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Style w:val="Hiperveza"/>
                <w:rFonts w:cs="Arial"/>
                <w:color w:val="auto"/>
                <w:szCs w:val="20"/>
                <w:u w:val="none"/>
              </w:rPr>
            </w:pPr>
            <w:r w:rsidRPr="00802FA3">
              <w:rPr>
                <w:rFonts w:cs="Arial"/>
                <w:szCs w:val="20"/>
              </w:rPr>
              <w:t>računala, projektor, udžbenik #mojportal8 i radna bilježnica, pripadajući DDS na e-sferi</w:t>
            </w:r>
            <w:r w:rsidRPr="00802FA3">
              <w:rPr>
                <w:rFonts w:cs="Arial"/>
                <w:szCs w:val="20"/>
              </w:rPr>
              <w:br/>
            </w:r>
            <w:hyperlink r:id="rId7" w:history="1">
              <w:r w:rsidRPr="00802FA3">
                <w:rPr>
                  <w:rStyle w:val="Hiperveza"/>
                  <w:szCs w:val="20"/>
                </w:rPr>
                <w:t>https://www.e-sfera.hr</w:t>
              </w:r>
            </w:hyperlink>
          </w:p>
          <w:p w14:paraId="5CDA0FAF" w14:textId="77777777" w:rsidR="00665BDA" w:rsidRPr="003111EE" w:rsidRDefault="00665BDA" w:rsidP="004F217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color w:val="0563C1" w:themeColor="hyperlink"/>
                <w:szCs w:val="20"/>
                <w:u w:val="single"/>
              </w:rPr>
            </w:pPr>
            <w:r w:rsidRPr="00802FA3">
              <w:rPr>
                <w:rFonts w:asciiTheme="minorHAnsi" w:hAnsiTheme="minorHAnsi" w:cs="Arial"/>
                <w:szCs w:val="20"/>
              </w:rPr>
              <w:t xml:space="preserve">Python </w:t>
            </w:r>
            <w:hyperlink r:id="rId8" w:history="1">
              <w:r w:rsidRPr="00802FA3">
                <w:rPr>
                  <w:rStyle w:val="Hiperveza"/>
                  <w:rFonts w:asciiTheme="minorHAnsi" w:hAnsiTheme="minorHAnsi"/>
                  <w:szCs w:val="20"/>
                </w:rPr>
                <w:t>https://www.python.org/</w:t>
              </w:r>
            </w:hyperlink>
          </w:p>
        </w:tc>
      </w:tr>
    </w:tbl>
    <w:p w14:paraId="5AD3BD65" w14:textId="77777777" w:rsidR="00665BDA" w:rsidRDefault="00665BDA" w:rsidP="00665BD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65BDA" w:rsidRPr="00413395" w14:paraId="4E19E8AD" w14:textId="77777777" w:rsidTr="004F217D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5A60F" w14:textId="77777777" w:rsidR="00665BDA" w:rsidRPr="00413395" w:rsidRDefault="00665BDA" w:rsidP="004F217D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4190432C" w14:textId="77777777" w:rsidR="00665BDA" w:rsidRDefault="00665BDA" w:rsidP="004F217D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566DD1E4" w14:textId="77777777" w:rsidR="00665BDA" w:rsidRPr="00A92AA0" w:rsidRDefault="00665BDA" w:rsidP="004F217D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53000E50" w14:textId="77777777" w:rsidR="00665BDA" w:rsidRPr="00F0001F" w:rsidRDefault="00665BDA" w:rsidP="00665BD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65BDA" w:rsidRPr="00413395" w14:paraId="49A7F39C" w14:textId="77777777" w:rsidTr="004F217D">
        <w:tc>
          <w:tcPr>
            <w:tcW w:w="5000" w:type="pct"/>
            <w:tcBorders>
              <w:bottom w:val="single" w:sz="4" w:space="0" w:color="auto"/>
            </w:tcBorders>
          </w:tcPr>
          <w:p w14:paraId="4431E842" w14:textId="77777777" w:rsidR="00665BDA" w:rsidRPr="00413395" w:rsidRDefault="00665BDA" w:rsidP="004F217D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lastRenderedPageBreak/>
              <w:t>Plan ploče</w:t>
            </w:r>
          </w:p>
        </w:tc>
      </w:tr>
      <w:tr w:rsidR="00665BDA" w:rsidRPr="00413395" w14:paraId="7624E78A" w14:textId="77777777" w:rsidTr="004F217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B397406" w14:textId="77777777" w:rsidR="00665BDA" w:rsidRDefault="00665BDA" w:rsidP="004F217D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00D37F6A" w14:textId="77777777" w:rsidR="00665BDA" w:rsidRDefault="00665BDA" w:rsidP="00665BD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65BDA" w:rsidRPr="00413395" w14:paraId="0D1E797B" w14:textId="77777777" w:rsidTr="004F217D">
        <w:tc>
          <w:tcPr>
            <w:tcW w:w="5000" w:type="pct"/>
            <w:tcBorders>
              <w:bottom w:val="nil"/>
            </w:tcBorders>
          </w:tcPr>
          <w:p w14:paraId="4CCBB6BC" w14:textId="77777777" w:rsidR="00665BDA" w:rsidRDefault="00665BDA" w:rsidP="004F217D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3E2E311A" w14:textId="77777777" w:rsidR="00665BDA" w:rsidRPr="00163595" w:rsidRDefault="00665BDA" w:rsidP="004F217D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665BDA" w:rsidRPr="00413395" w14:paraId="28CFC4A3" w14:textId="77777777" w:rsidTr="004F217D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6C93A88F" w14:textId="77777777" w:rsidR="00F250EE" w:rsidRDefault="00F250EE" w:rsidP="00F250E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Zadatak iz radne bilježnice: Kornjačina grafika, str. 27, zadatak 5.</w:t>
            </w:r>
          </w:p>
          <w:p w14:paraId="65271EA6" w14:textId="77B66D88" w:rsidR="00665BDA" w:rsidRPr="003E58B3" w:rsidRDefault="00F250EE" w:rsidP="00F250EE">
            <w:pPr>
              <w:jc w:val="left"/>
            </w:pPr>
            <w:r>
              <w:rPr>
                <w:rFonts w:cs="Arial"/>
                <w:szCs w:val="20"/>
              </w:rPr>
              <w:t xml:space="preserve">Svoj računalni program u Pythonu postaviti u e-portfolio </w:t>
            </w:r>
            <w:r>
              <w:t xml:space="preserve">(npr. na servisu </w:t>
            </w:r>
            <w:proofErr w:type="spellStart"/>
            <w:r>
              <w:t>OneDrive</w:t>
            </w:r>
            <w:proofErr w:type="spellEnd"/>
            <w:r>
              <w:t xml:space="preserve"> ili na </w:t>
            </w:r>
            <w:proofErr w:type="spellStart"/>
            <w:r>
              <w:t>Edmodu</w:t>
            </w:r>
            <w:proofErr w:type="spellEnd"/>
            <w:r>
              <w:t>).</w:t>
            </w:r>
          </w:p>
        </w:tc>
      </w:tr>
    </w:tbl>
    <w:p w14:paraId="45B75E22" w14:textId="77777777" w:rsidR="00665BDA" w:rsidRDefault="00665BDA" w:rsidP="00665BD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65BDA" w:rsidRPr="00413395" w14:paraId="5803D712" w14:textId="77777777" w:rsidTr="004F217D">
        <w:tc>
          <w:tcPr>
            <w:tcW w:w="5000" w:type="pct"/>
            <w:tcBorders>
              <w:bottom w:val="nil"/>
            </w:tcBorders>
          </w:tcPr>
          <w:p w14:paraId="26A30BAE" w14:textId="77777777" w:rsidR="00665BDA" w:rsidRDefault="00665BDA" w:rsidP="004F217D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665BDA" w:rsidRPr="00413395" w14:paraId="17DDAAB3" w14:textId="77777777" w:rsidTr="004F217D">
        <w:tc>
          <w:tcPr>
            <w:tcW w:w="5000" w:type="pct"/>
            <w:tcBorders>
              <w:top w:val="nil"/>
              <w:bottom w:val="nil"/>
            </w:tcBorders>
          </w:tcPr>
          <w:p w14:paraId="265EA49C" w14:textId="77777777" w:rsidR="00665BDA" w:rsidRPr="001151FE" w:rsidRDefault="00665BDA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665BDA" w:rsidRPr="00413395" w14:paraId="0FB5B0FF" w14:textId="77777777" w:rsidTr="004F217D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DEA4715" w14:textId="77777777" w:rsidR="00665BDA" w:rsidRPr="00E6591C" w:rsidRDefault="00665BDA" w:rsidP="004F217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4853DB3C" w14:textId="77777777" w:rsidR="00665BDA" w:rsidRPr="00F0001F" w:rsidRDefault="00665BDA" w:rsidP="00665BD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65BDA" w:rsidRPr="00413395" w14:paraId="4A756B01" w14:textId="77777777" w:rsidTr="004F217D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540E7A44" w14:textId="77777777" w:rsidR="00665BDA" w:rsidRPr="00413395" w:rsidRDefault="00665BDA" w:rsidP="004F217D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665BDA" w:rsidRPr="00413395" w14:paraId="4C71136E" w14:textId="77777777" w:rsidTr="004F217D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596D936" w14:textId="77777777" w:rsidR="00665BDA" w:rsidRDefault="00665BDA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717A9E8" w14:textId="77777777" w:rsidR="00665BDA" w:rsidRDefault="00665BDA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1DE1973" w14:textId="77777777" w:rsidR="00665BDA" w:rsidRDefault="00665BDA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0832766" w14:textId="77777777" w:rsidR="00665BDA" w:rsidRDefault="00665BDA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28B26A2" w14:textId="77777777" w:rsidR="00665BDA" w:rsidRDefault="00665BDA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F55DFA1" w14:textId="77777777" w:rsidR="00665BDA" w:rsidRPr="00413395" w:rsidRDefault="00665BDA" w:rsidP="004F217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29034B30" w14:textId="77777777" w:rsidR="00665BDA" w:rsidRPr="00F0001F" w:rsidRDefault="00665BDA" w:rsidP="00665BDA">
      <w:pPr>
        <w:rPr>
          <w:szCs w:val="20"/>
        </w:rPr>
      </w:pPr>
    </w:p>
    <w:p w14:paraId="7E683D4F" w14:textId="77777777" w:rsidR="00665BDA" w:rsidRDefault="00665BDA" w:rsidP="00665BDA"/>
    <w:p w14:paraId="00050DD8" w14:textId="77777777" w:rsidR="00665BDA" w:rsidRDefault="00665BDA" w:rsidP="00665BDA"/>
    <w:p w14:paraId="5CF0BA9C" w14:textId="77777777" w:rsidR="00665BDA" w:rsidRDefault="00665BDA" w:rsidP="00665BDA"/>
    <w:p w14:paraId="1A33D3C8" w14:textId="77777777" w:rsidR="00665BDA" w:rsidRDefault="00665BDA" w:rsidP="00665BDA"/>
    <w:p w14:paraId="51507094" w14:textId="77777777" w:rsidR="00665BDA" w:rsidRDefault="00665BDA" w:rsidP="00665BDA"/>
    <w:p w14:paraId="15FBBE34" w14:textId="77777777" w:rsidR="00665BDA" w:rsidRDefault="00665BDA" w:rsidP="00665BDA"/>
    <w:p w14:paraId="75BC7B99" w14:textId="77777777" w:rsidR="00665BDA" w:rsidRDefault="00665BDA" w:rsidP="00665BDA"/>
    <w:p w14:paraId="5ADE8AF3" w14:textId="77777777" w:rsidR="00665BDA" w:rsidRDefault="00665BDA" w:rsidP="00665BDA"/>
    <w:p w14:paraId="65F2086F" w14:textId="77777777" w:rsidR="007B7697" w:rsidRDefault="007B7697"/>
    <w:sectPr w:rsidR="007B7697" w:rsidSect="00884AAA">
      <w:headerReference w:type="default" r:id="rId9"/>
      <w:footerReference w:type="default" r:id="rId10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2D29" w14:textId="77777777" w:rsidR="001331D0" w:rsidRDefault="00F250EE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D3C5364" wp14:editId="6E57FC57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0788DB7" wp14:editId="6BE185E9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7B8C" w14:textId="77777777" w:rsidR="001331D0" w:rsidRPr="005E3FCD" w:rsidRDefault="00F250EE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49C35AB9" wp14:editId="667C4605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8970D5A" wp14:editId="65E7FFDF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10500779" wp14:editId="693B714A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7616E6" wp14:editId="5559486D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3C7"/>
    <w:multiLevelType w:val="hybridMultilevel"/>
    <w:tmpl w:val="E7204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DA"/>
    <w:rsid w:val="00665BDA"/>
    <w:rsid w:val="006B585C"/>
    <w:rsid w:val="007B7697"/>
    <w:rsid w:val="00DD470D"/>
    <w:rsid w:val="00F2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2442"/>
  <w15:chartTrackingRefBased/>
  <w15:docId w15:val="{52A9AEB0-26EB-42EF-AB84-14434ED0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D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5BDA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665BD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665BDA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665BD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665B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65B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B5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8cd3bfd5-b94f-4dcf-8cf4-ecc763fdd7e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-sfera.hr/dodatni-digitalni-sadrzaji/8cd3bfd5-b94f-4dcf-8cf4-ecc763fdd7ec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1191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4</cp:revision>
  <dcterms:created xsi:type="dcterms:W3CDTF">2021-05-13T06:53:00Z</dcterms:created>
  <dcterms:modified xsi:type="dcterms:W3CDTF">2021-05-13T07:07:00Z</dcterms:modified>
</cp:coreProperties>
</file>